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5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6E28EC" w:rsidRPr="006E28EC" w:rsidTr="006E28EC">
        <w:trPr>
          <w:cantSplit/>
          <w:trHeight w:hRule="exact" w:val="1100"/>
        </w:trPr>
        <w:tc>
          <w:tcPr>
            <w:tcW w:w="5105" w:type="dxa"/>
            <w:gridSpan w:val="4"/>
          </w:tcPr>
          <w:p w:rsidR="006E28EC" w:rsidRDefault="006E28EC" w:rsidP="006E28EC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6E28EC" w:rsidRDefault="006E28EC" w:rsidP="006E28EC">
            <w:pPr>
              <w:pStyle w:val="Rubrik1"/>
            </w:pPr>
          </w:p>
          <w:p w:rsidR="006E28EC" w:rsidRDefault="006E28EC" w:rsidP="006E28EC">
            <w:pPr>
              <w:pStyle w:val="Rubrik1"/>
            </w:pPr>
            <w:r>
              <w:t>TECHNICAL SPECIFICATION</w:t>
            </w:r>
          </w:p>
          <w:p w:rsidR="006E28EC" w:rsidRDefault="006E28EC" w:rsidP="006E28EC">
            <w:pPr>
              <w:pStyle w:val="Rubrik2"/>
            </w:pPr>
            <w:r>
              <w:t>Plant Requirement Specification</w:t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5105" w:type="dxa"/>
            <w:gridSpan w:val="4"/>
          </w:tcPr>
          <w:p w:rsidR="006E28EC" w:rsidRDefault="006E28EC" w:rsidP="006E28EC">
            <w:pPr>
              <w:pStyle w:val="Rubrik3"/>
            </w:pPr>
          </w:p>
        </w:tc>
        <w:tc>
          <w:tcPr>
            <w:tcW w:w="2552" w:type="dxa"/>
            <w:hideMark/>
          </w:tcPr>
          <w:p w:rsidR="006E28EC" w:rsidRDefault="006E28EC" w:rsidP="006E28EC">
            <w:pPr>
              <w:pStyle w:val="Rubrik3"/>
              <w:spacing w:before="0"/>
              <w:rPr>
                <w:sz w:val="22"/>
              </w:rPr>
            </w:pPr>
            <w:r>
              <w:rPr>
                <w:sz w:val="22"/>
              </w:rPr>
              <w:t>Electric Valve Actuator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8EC" w:rsidRDefault="006E28EC" w:rsidP="006E28EC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6E28EC" w:rsidRDefault="006E28EC" w:rsidP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01 Plant</w:t>
            </w:r>
          </w:p>
          <w:p w:rsidR="006E28EC" w:rsidRDefault="006E28EC" w:rsidP="006E28EC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System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In-Plant Identification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Art No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02 Safety Class (SC)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Functional Class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Location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Type Approval / Qualification Report</w:t>
            </w:r>
          </w:p>
          <w:p w:rsidR="006E28EC" w:rsidRDefault="006E28EC" w:rsidP="006E28EC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pPr>
              <w:pStyle w:val="cellrubrik"/>
            </w:pPr>
            <w:r>
              <w:t>Approved</w:t>
            </w:r>
          </w:p>
        </w:tc>
      </w:tr>
      <w:tr w:rsidR="006E28EC" w:rsidTr="006E28EC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 w:rsidP="006E28EC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28EC" w:rsidRDefault="006E28EC" w:rsidP="006E28EC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850"/>
        <w:gridCol w:w="1702"/>
        <w:gridCol w:w="1700"/>
        <w:gridCol w:w="852"/>
        <w:gridCol w:w="2552"/>
      </w:tblGrid>
      <w:tr w:rsidR="006E28EC" w:rsidTr="006E28EC">
        <w:trPr>
          <w:cantSplit/>
          <w:trHeight w:val="440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20 Type of actuator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21 Valve Specification reference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EC" w:rsidRDefault="006E28EC">
            <w:pPr>
              <w:pStyle w:val="cellrubrik"/>
            </w:pPr>
          </w:p>
        </w:tc>
      </w:tr>
      <w:tr w:rsidR="006E28EC" w:rsidRPr="006E28EC" w:rsidTr="006E28EC">
        <w:trPr>
          <w:cantSplit/>
          <w:trHeight w:hRule="exact" w:val="440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22 Mech. connection to valve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Valve spindle diameter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mm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 xml:space="preserve">Maximum permitted torque for valve 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Nm  </w:t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23 Valve spindle, turns for full stroke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Stroke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mm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Mechanical position indicator</w:t>
            </w:r>
          </w:p>
          <w:p w:rsidR="006E28EC" w:rsidRDefault="006E28E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24 Required max/min/normal opening time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Required max/min/normal closing time</w:t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28EC" w:rsidRDefault="006E28E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28EC" w:rsidRDefault="006E28EC">
            <w:pPr>
              <w:pStyle w:val="cellrubrik"/>
            </w:pPr>
            <w:r>
              <w:t>25 Required torque opening/closing</w:t>
            </w:r>
          </w:p>
          <w:p w:rsidR="006E28EC" w:rsidRDefault="006E28EC">
            <w:pPr>
              <w:jc w:val="right"/>
            </w:pPr>
            <w:r>
              <w:t xml:space="preserve">Start: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Nm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pPr>
              <w:jc w:val="right"/>
            </w:pPr>
            <w:r>
              <w:t xml:space="preserve">Operation: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Nm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pPr>
              <w:jc w:val="right"/>
            </w:pPr>
            <w:proofErr w:type="spellStart"/>
            <w:r>
              <w:t>Backseating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Nm</w:t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51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26 Position switches</w:t>
            </w:r>
          </w:p>
          <w:p w:rsidR="006E28EC" w:rsidRDefault="006E28EC">
            <w: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Open</w:t>
            </w:r>
            <w:r>
              <w:tab/>
            </w:r>
            <w: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Closed</w:t>
            </w:r>
            <w:r>
              <w:tab/>
            </w:r>
            <w: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Intermediate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Torque switches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RPr="006E28EC" w:rsidTr="006E28EC">
        <w:trPr>
          <w:cantSplit/>
          <w:trHeight w:hRule="exact" w:val="440"/>
        </w:trPr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27 Stopped in open position by</w:t>
            </w:r>
          </w:p>
          <w:p w:rsidR="006E28EC" w:rsidRDefault="006E28EC">
            <w: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ryssruta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Travel limit switch</w:t>
            </w:r>
            <w:r>
              <w:tab/>
            </w:r>
            <w: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ryssruta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Torque switch</w:t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Stopped in closed position by</w:t>
            </w:r>
          </w:p>
          <w:p w:rsidR="006E28EC" w:rsidRDefault="006E28EC">
            <w: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ruta3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Travel limit switch</w:t>
            </w:r>
            <w:r>
              <w:tab/>
            </w:r>
            <w:r>
              <w:fldChar w:fldCharType="begin">
                <w:ffData>
                  <w:name w:val="Kryssrut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ryssruta4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Torque switch</w:t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28 Continuous indication</w:t>
            </w:r>
          </w:p>
          <w:p w:rsidR="006E28EC" w:rsidRDefault="006E28E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Continuous indication interface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29 Power supply - Motor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Aux. power supply - Switches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30 Degree of protection - motor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Degree of protection – terminal box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val="440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31 Remarks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28EC" w:rsidRDefault="006E28EC" w:rsidP="006E28EC">
      <w:pPr>
        <w:pStyle w:val="Rubrik5"/>
      </w:pPr>
      <w:r>
        <w:t>Service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6E28EC" w:rsidTr="006E28EC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 xml:space="preserve">51 </w:t>
            </w:r>
          </w:p>
          <w:p w:rsidR="006E28EC" w:rsidRDefault="006E28EC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 xml:space="preserve">52 </w:t>
            </w:r>
          </w:p>
          <w:p w:rsidR="006E28EC" w:rsidRDefault="006E28EC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 xml:space="preserve">53 </w:t>
            </w:r>
          </w:p>
          <w:p w:rsidR="006E28EC" w:rsidRDefault="006E28EC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11" w:name="Listruta14"/>
            <w:r>
              <w:instrText xml:space="preserve"> FORMDROPDOWN </w:instrText>
            </w:r>
            <w:r>
              <w:fldChar w:fldCharType="end"/>
            </w:r>
            <w:bookmarkEnd w:id="11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12" w:name="Listruta15"/>
            <w:r>
              <w:instrText xml:space="preserve"> FORMDROPDOWN </w:instrTex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14" w:name="Listruta17"/>
            <w:r>
              <w:instrText xml:space="preserve"> FORMDROPDOWN </w:instrTex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Accident Transients</w:t>
            </w:r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15" w:name="Listruta23"/>
            <w:r>
              <w:instrText xml:space="preserve"> FORMDROPDOWN </w:instrTex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17" w:name="Listruta18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18" w:name="Listruta19"/>
            <w:r>
              <w:instrText xml:space="preserve"> FORMDROPDOWN </w:instrTex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20" w:name="Listruta20"/>
            <w:r>
              <w:instrText xml:space="preserve"> FORMDROPDOWN </w:instrText>
            </w:r>
            <w:r>
              <w:fldChar w:fldCharType="end"/>
            </w:r>
            <w:bookmarkEnd w:id="20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22" w:name="Listruta21"/>
            <w:r>
              <w:instrText xml:space="preserve"> FORMDROPDOWN </w:instrTex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23" w:name="Listruta22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54 Remarks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28EC" w:rsidRDefault="006E28EC" w:rsidP="006E28EC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6E28EC" w:rsidTr="006E28EC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E28EC" w:rsidRDefault="006E28EC">
            <w:pPr>
              <w:pStyle w:val="cellrubrik"/>
            </w:pPr>
            <w:r>
              <w:t>71 Technical and Quality Requirements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TBE 108"/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bookmarkStart w:id="24" w:name="Listruta9"/>
            <w:r>
              <w:instrText xml:space="preserve"> FORMDROPDOWN </w:instrText>
            </w:r>
            <w:r>
              <w:fldChar w:fldCharType="end"/>
            </w:r>
            <w:bookmarkEnd w:id="24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E28EC" w:rsidRDefault="006E28EC">
            <w:pPr>
              <w:pStyle w:val="cellrubrik"/>
            </w:pPr>
            <w:r>
              <w:t>72 Environmental Specifications</w:t>
            </w:r>
          </w:p>
          <w:p w:rsidR="006E28EC" w:rsidRDefault="006E28EC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26" w:name="Listruta24"/>
            <w:r>
              <w:instrText xml:space="preserve"> FORMDROPDOWN </w:instrText>
            </w:r>
            <w:r>
              <w:fldChar w:fldCharType="end"/>
            </w:r>
            <w:bookmarkEnd w:id="26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27" w:name="Listruta5"/>
            <w:r>
              <w:instrText xml:space="preserve"> FORMDROPDOWN </w:instrText>
            </w:r>
            <w:r>
              <w:fldChar w:fldCharType="end"/>
            </w:r>
            <w:bookmarkEnd w:id="27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E28EC" w:rsidRDefault="006E28EC">
            <w:pPr>
              <w:pStyle w:val="cellrubrik"/>
            </w:pPr>
            <w:r>
              <w:t>Additional Environment severities</w:t>
            </w:r>
          </w:p>
          <w:p w:rsidR="006E28EC" w:rsidRDefault="006E28EC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28" w:name="Listruta12"/>
            <w:r>
              <w:instrText xml:space="preserve"> FORMDROPDOWN </w:instrText>
            </w:r>
            <w:r>
              <w:fldChar w:fldCharType="end"/>
            </w:r>
            <w:bookmarkEnd w:id="28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29" w:name="Listruta13"/>
            <w:r>
              <w:instrText xml:space="preserve"> FORMDROPDOWN </w:instrText>
            </w:r>
            <w:r>
              <w:fldChar w:fldCharType="end"/>
            </w:r>
            <w:bookmarkEnd w:id="29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28EC" w:rsidRDefault="006E28EC">
            <w:pPr>
              <w:pStyle w:val="cellrubrik"/>
            </w:pPr>
          </w:p>
          <w:p w:rsidR="006E28EC" w:rsidRDefault="006E28EC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30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E28EC" w:rsidTr="006E28EC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73 Additional Requirements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 xml:space="preserve">74 Safety Class (SC) </w:t>
            </w:r>
          </w:p>
          <w:p w:rsidR="006E28EC" w:rsidRDefault="006E28EC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31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Functional Class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General Inspection Plan</w:t>
            </w:r>
          </w:p>
          <w:p w:rsidR="006E28EC" w:rsidRDefault="006E28EC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KBE IP"/>
                    <w:listEntry w:val="  "/>
                  </w:ddList>
                </w:ffData>
              </w:fldChar>
            </w:r>
            <w:bookmarkStart w:id="32" w:name="Listruta27"/>
            <w:r>
              <w:instrText xml:space="preserve"> FORMDROPDOWN </w:instrText>
            </w:r>
            <w:r>
              <w:fldChar w:fldCharType="end"/>
            </w:r>
            <w:bookmarkEnd w:id="32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-108"/>
                    <w:listEntry w:val="  "/>
                    <w:listEntry w:val="-103.1 / 2 / 3 / 4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10"/>
                    <w:listEntry w:val="-112"/>
                    <w:listEntry w:val="-111.1 / 2 / 3 / 4"/>
                    <w:listEntry w:val="-113"/>
                    <w:listEntry w:val="-116.1 / 2"/>
                    <w:listEntry w:val="-118.1 / 2 / 3 / 4"/>
                    <w:listEntry w:val="-120.1 / 2 / 3 / 4"/>
                    <w:listEntry w:val="-122"/>
                  </w:ddList>
                </w:ffData>
              </w:fldChar>
            </w:r>
            <w:bookmarkStart w:id="33" w:name="Listruta11"/>
            <w:r>
              <w:instrText xml:space="preserve"> FORMDROPDOWN </w:instrText>
            </w:r>
            <w:r>
              <w:fldChar w:fldCharType="end"/>
            </w:r>
            <w:bookmarkEnd w:id="3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Final Inspection plan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28EC" w:rsidTr="006E28EC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75 Remarks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28EC" w:rsidRDefault="006E28EC" w:rsidP="006E28EC">
      <w:pPr>
        <w:pStyle w:val="Rubrik5"/>
      </w:pPr>
      <w:r>
        <w:t>Surface treatment, Painting system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103"/>
        <w:gridCol w:w="5103"/>
      </w:tblGrid>
      <w:tr w:rsidR="006E28EC" w:rsidTr="006E28EC">
        <w:trPr>
          <w:cantSplit/>
          <w:trHeight w:hRule="exact" w:val="44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91 Surface treatment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8EC" w:rsidRDefault="006E28EC">
            <w:pPr>
              <w:pStyle w:val="cellrubrik"/>
            </w:pPr>
            <w:r>
              <w:t>Painting system</w:t>
            </w:r>
          </w:p>
          <w:p w:rsidR="006E28EC" w:rsidRDefault="006E28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69E" w:rsidRPr="006E28EC" w:rsidRDefault="006E28EC" w:rsidP="006E28EC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tsr_vaac.doc</w:t>
      </w:r>
      <w:r>
        <w:fldChar w:fldCharType="end"/>
      </w:r>
      <w:r>
        <w:rPr>
          <w:lang w:val="sv-SE"/>
        </w:rPr>
        <w:t>./ 2011-06-15</w:t>
      </w:r>
    </w:p>
    <w:sectPr w:rsidR="0069469E" w:rsidRPr="006E28EC" w:rsidSect="006E28EC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C"/>
    <w:rsid w:val="00631A56"/>
    <w:rsid w:val="0069469E"/>
    <w:rsid w:val="006E28EC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E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6E28EC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E28EC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6E28EC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E28EC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28EC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6E28EC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6E28EC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6E28EC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6E28EC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6E28EC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6E28EC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6E28EC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E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6E28EC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6E28EC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6E28EC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E28EC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28EC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6E28EC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6E28EC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6E28EC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6E28EC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6E28EC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6E28EC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6E28EC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4023</Characters>
  <Application>Microsoft Office Word</Application>
  <DocSecurity>0</DocSecurity>
  <Lines>33</Lines>
  <Paragraphs>9</Paragraphs>
  <ScaleCrop>false</ScaleCrop>
  <Company>Forsmarks Kraftgrupp AB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2017-07-04T07:00:00Z</dcterms:created>
  <dcterms:modified xsi:type="dcterms:W3CDTF">2017-07-04T07:01:00Z</dcterms:modified>
</cp:coreProperties>
</file>